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>附件1：东城区许东新城拟命名道路示意图</w:t>
      </w:r>
    </w:p>
    <w:p>
      <w:pPr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1" o:spid="_x0000_s1026" type="#_x0000_t75" style="height:539pt;width:391.25pt;rotation:0f;" o:ole="f" fillcolor="#FFFFFF" filled="f" o:preferrelative="t" stroked="f" coordorigin="0,0" coordsize="21600,21600">
            <v:fill on="f" color2="#FFFFFF" focus="0%"/>
            <v:imagedata gain="65536f" blacklevel="0f" gamma="0" o:title="附件1：东城区许东新城拟命名道路示意图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>附件2：示范区22条道路示意图-Model</w:t>
      </w:r>
    </w:p>
    <w:p>
      <w:pPr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1025" o:spid="_x0000_s1027" type="#_x0000_t75" style="height:325pt;width:460.2pt;rotation:0f;" o:ole="f" fillcolor="#FFFFFF" filled="f" o:preferrelative="t" stroked="f" coordorigin="0,0" coordsize="21600,21600">
            <v:fill on="f" color2="#FFFFFF" focus="0%"/>
            <v:imagedata gain="65536f" blacklevel="0f" gamma="0" o:title="附件2：示范区22条道路示意图-Model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>附件3：建安区休闲养生产业园拟命名4条道路示意图</w:t>
      </w:r>
    </w:p>
    <w:p>
      <w:pPr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3" o:spid="_x0000_s1028" type="#_x0000_t75" style="height:360.65pt;width:431.55pt;rotation:0f;" o:ole="f" fillcolor="#FFFFFF" filled="f" o:preferrelative="t" stroked="f" coordorigin="0,0" coordsize="21600,21600">
            <v:fill on="f" color2="#FFFFFF" focus="0%"/>
            <v:imagedata gain="65536f" blacklevel="0f" gamma="0" o:title="附件3：建安区休闲养生产业园拟命名4条道路示意图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both"/>
        <w:rPr>
          <w:rFonts w:hint="eastAsia" w:eastAsia="宋体"/>
          <w:lang w:eastAsia="zh-CN"/>
        </w:rPr>
      </w:pPr>
    </w:p>
    <w:p>
      <w:pPr>
        <w:jc w:val="both"/>
        <w:rPr>
          <w:rFonts w:hint="eastAsia" w:eastAsia="宋体"/>
          <w:lang w:eastAsia="zh-CN"/>
        </w:rPr>
      </w:pPr>
    </w:p>
    <w:p>
      <w:pPr>
        <w:jc w:val="both"/>
        <w:rPr>
          <w:rFonts w:hint="eastAsia" w:eastAsia="宋体"/>
          <w:lang w:eastAsia="zh-CN"/>
        </w:rPr>
      </w:pPr>
    </w:p>
    <w:p>
      <w:pPr>
        <w:jc w:val="both"/>
        <w:rPr>
          <w:rFonts w:hint="eastAsia" w:eastAsia="宋体"/>
          <w:lang w:eastAsia="zh-CN"/>
        </w:rPr>
      </w:pPr>
    </w:p>
    <w:p>
      <w:pPr>
        <w:jc w:val="both"/>
        <w:rPr>
          <w:rFonts w:hint="eastAsia" w:eastAsia="宋体"/>
          <w:lang w:eastAsia="zh-CN"/>
        </w:rPr>
      </w:pPr>
    </w:p>
    <w:p>
      <w:pPr>
        <w:jc w:val="both"/>
        <w:rPr>
          <w:rFonts w:hint="eastAsia" w:eastAsia="宋体"/>
          <w:lang w:eastAsia="zh-CN"/>
        </w:rPr>
      </w:pPr>
    </w:p>
    <w:p>
      <w:pPr>
        <w:jc w:val="both"/>
        <w:rPr>
          <w:rFonts w:hint="eastAsia" w:eastAsia="宋体"/>
          <w:lang w:eastAsia="zh-CN"/>
        </w:rPr>
      </w:pPr>
    </w:p>
    <w:p>
      <w:pPr>
        <w:jc w:val="both"/>
        <w:rPr>
          <w:rFonts w:hint="eastAsia" w:eastAsia="宋体"/>
          <w:lang w:eastAsia="zh-CN"/>
        </w:rPr>
      </w:pPr>
    </w:p>
    <w:p>
      <w:pPr>
        <w:jc w:val="both"/>
        <w:rPr>
          <w:rFonts w:hint="eastAsia" w:eastAsia="宋体"/>
          <w:lang w:eastAsia="zh-CN"/>
        </w:rPr>
      </w:pPr>
    </w:p>
    <w:p>
      <w:pPr>
        <w:jc w:val="both"/>
        <w:rPr>
          <w:rFonts w:hint="eastAsia" w:eastAsia="宋体"/>
          <w:lang w:eastAsia="zh-CN"/>
        </w:rPr>
      </w:pPr>
    </w:p>
    <w:p>
      <w:pPr>
        <w:jc w:val="both"/>
        <w:rPr>
          <w:rFonts w:hint="eastAsia" w:eastAsia="宋体"/>
          <w:lang w:eastAsia="zh-CN"/>
        </w:rPr>
      </w:pPr>
    </w:p>
    <w:p>
      <w:pPr>
        <w:jc w:val="both"/>
        <w:rPr>
          <w:rFonts w:hint="eastAsia" w:eastAsia="宋体"/>
          <w:lang w:eastAsia="zh-CN"/>
        </w:rPr>
      </w:pPr>
    </w:p>
    <w:p>
      <w:pPr>
        <w:jc w:val="both"/>
        <w:rPr>
          <w:rFonts w:hint="eastAsia" w:eastAsia="宋体"/>
          <w:lang w:eastAsia="zh-CN"/>
        </w:rPr>
      </w:pPr>
    </w:p>
    <w:p>
      <w:pPr>
        <w:jc w:val="both"/>
        <w:rPr>
          <w:rFonts w:hint="eastAsia" w:eastAsia="宋体"/>
          <w:lang w:eastAsia="zh-CN"/>
        </w:rPr>
      </w:pPr>
    </w:p>
    <w:p>
      <w:pPr>
        <w:jc w:val="both"/>
        <w:rPr>
          <w:rFonts w:hint="eastAsia" w:eastAsia="宋体"/>
          <w:lang w:eastAsia="zh-CN"/>
        </w:rPr>
      </w:pPr>
    </w:p>
    <w:p>
      <w:pPr>
        <w:jc w:val="both"/>
        <w:rPr>
          <w:rFonts w:hint="eastAsia" w:eastAsia="宋体"/>
          <w:lang w:eastAsia="zh-CN"/>
        </w:rPr>
      </w:pPr>
    </w:p>
    <w:p>
      <w:pPr>
        <w:jc w:val="both"/>
        <w:rPr>
          <w:rFonts w:hint="eastAsia" w:eastAsia="宋体"/>
          <w:lang w:eastAsia="zh-CN"/>
        </w:rPr>
      </w:pPr>
    </w:p>
    <w:p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>附件4：建安区东拓区18条拟命名道路示意图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8" o:spid="_x0000_s1029" type="#_x0000_t75" style="height:610.95pt;width:431.5pt;rotation:0f;" o:ole="f" fillcolor="#FFFFFF" filled="f" o:preferrelative="t" stroked="f" coordorigin="0,0" coordsize="21600,21600">
            <v:fill on="f" color2="#FFFFFF" focus="0%"/>
            <v:imagedata gain="65536f" blacklevel="0f" gamma="0" o:title="附件4：建安区东拓区18条拟命名道路示意图" r:id="rId8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50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doNotExpandShiftReturn/>
    <w:adjustLineHeightInTable/>
    <w:doNotWrapTextWithPunct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name="header"/>
    <w:lsdException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annotation subject"/>
    <w:lsdException w:uiPriority="99" w:name="Balloon Text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ScaleCrop>false</ScaleCrop>
  <LinksUpToDate>false</LinksUpToDate>
  <CharactersWithSpaces>0</CharactersWithSpaces>
  <Application>WPS Office 专业版_9.1.0.4337_{F1E327BC-269C-435d-A152-05C5408002CA}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2018-02-08T06:42:18Z</dcterms:created>
  <cp:lastModifiedBy>mzj</cp:lastModifiedBy>
  <dcterms:modified xsi:type="dcterms:W3CDTF">2018-02-08T06:55:22Z</dcterms:modified>
  <dc:title>附件1：东城区许东新城拟命名道路示意图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2052-9.1.0.4337</vt:lpwstr>
  </property>
</Properties>
</file>