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4A9A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居家社区养老服务补贴项目清单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017"/>
        <w:gridCol w:w="1580"/>
        <w:gridCol w:w="2952"/>
        <w:gridCol w:w="1649"/>
      </w:tblGrid>
      <w:tr w14:paraId="1074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FB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44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8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74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6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271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9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42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服务参考时长（次）</w:t>
            </w:r>
          </w:p>
        </w:tc>
      </w:tr>
      <w:tr w14:paraId="035C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81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F41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评估服务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45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失能等级评估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83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D4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20-60</w:t>
            </w:r>
          </w:p>
          <w:p w14:paraId="61F70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3AD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90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A1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聘用服务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3E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聘用养老护理员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2FC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全职或兼职为老年人提供专业养老服务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046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1个月或按天计算</w:t>
            </w:r>
          </w:p>
        </w:tc>
      </w:tr>
      <w:tr w14:paraId="2E31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62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F9A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个性化服务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E4D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服务包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75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根据老年人需求情况提供包括“六助”、基础照护服务等在内的打包式服务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23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根据实际情况而定</w:t>
            </w:r>
          </w:p>
        </w:tc>
      </w:tr>
      <w:tr w14:paraId="4272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017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3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72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生活照料服务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06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助餐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166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上门送餐、鼻饲服务等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683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10-30分钟</w:t>
            </w:r>
          </w:p>
        </w:tc>
      </w:tr>
      <w:tr w14:paraId="5BB1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37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9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DCD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助浴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2D4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上门擦浴、洗浴，门店助浴等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C7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20-60分钟</w:t>
            </w:r>
          </w:p>
        </w:tc>
      </w:tr>
      <w:tr w14:paraId="3D35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63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3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70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ED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头面部、手足部、口腔等清洁护理，理发等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85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20-40分钟</w:t>
            </w:r>
          </w:p>
        </w:tc>
      </w:tr>
      <w:tr w14:paraId="13B6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06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B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16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助行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DF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室内移位、室外助行等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E6C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232F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899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F4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9B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助急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69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紧急呼叫、紧急转介等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99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19C8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CD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89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E81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助医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A1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陪同就医、治疗陪伴等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845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228A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C28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3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45D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基础照护服务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514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0D58A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排泄护理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F7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二便护理、排气护理等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23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10-30分钟</w:t>
            </w:r>
          </w:p>
        </w:tc>
      </w:tr>
      <w:tr w14:paraId="771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32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1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8E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护理协助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1CF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协助和指导翻身、拍背、褥疮预防等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D93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 w14:paraId="7692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AC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E5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05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康复护理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40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康复评估、计划制定、康复指导、康复训练等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E8D2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 w14:paraId="12B4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3C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46E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探访关爱服务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85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上门探访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53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54A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 w14:paraId="63C2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DA6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65C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健康管理服务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8F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常规生理指数监测</w:t>
            </w:r>
          </w:p>
        </w:tc>
        <w:tc>
          <w:tcPr>
            <w:tcW w:w="16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DB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监测血压、血糖等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3A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5-10分钟</w:t>
            </w:r>
          </w:p>
        </w:tc>
      </w:tr>
    </w:tbl>
    <w:p w14:paraId="442F5D85"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2D00"/>
    <w:rsid w:val="78DF2D00"/>
    <w:rsid w:val="7D7FF317"/>
    <w:rsid w:val="7ED4855C"/>
    <w:rsid w:val="7EEFF7B0"/>
    <w:rsid w:val="BE761F85"/>
    <w:rsid w:val="FBEEFB46"/>
    <w:rsid w:val="FF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文星标宋" w:hAnsi="文星标宋" w:eastAsia="方正小标宋简体"/>
      <w:bCs/>
      <w:kern w:val="44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2026-01-13T22:55:00Z</dcterms:created>
  <dc:creator>且听风萧萧</dc:creator>
  <cp:lastModifiedBy>huanghe</cp:lastModifiedBy>
  <dcterms:modified xsi:type="dcterms:W3CDTF">2026-01-23T16:28:52Z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43921A71303C9D1FEC9A6469C493A317_41</vt:lpwstr>
  </property>
</Properties>
</file>